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A3931" w14:textId="3C3EF7D4" w:rsidR="00776311" w:rsidRPr="00B51402" w:rsidRDefault="00776311" w:rsidP="007763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1402">
        <w:rPr>
          <w:rFonts w:ascii="Times New Roman" w:hAnsi="Times New Roman" w:cs="Times New Roman"/>
          <w:b/>
          <w:bCs/>
          <w:sz w:val="28"/>
          <w:szCs w:val="28"/>
        </w:rPr>
        <w:t>Call for Student Volunteers</w:t>
      </w:r>
      <w:r w:rsidR="007F3F4A" w:rsidRPr="00B514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0B0F4E0" w14:textId="5416196B" w:rsidR="00776311" w:rsidRPr="00B51402" w:rsidRDefault="007F3F4A" w:rsidP="00B51402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1402">
        <w:rPr>
          <w:rFonts w:ascii="Times New Roman" w:hAnsi="Times New Roman" w:cs="Times New Roman"/>
          <w:b/>
          <w:bCs/>
          <w:sz w:val="28"/>
          <w:szCs w:val="28"/>
        </w:rPr>
        <w:t xml:space="preserve">Colombo Law Review </w:t>
      </w:r>
      <w:r w:rsidR="006315A4" w:rsidRPr="00B51402">
        <w:rPr>
          <w:rFonts w:ascii="Times New Roman" w:hAnsi="Times New Roman" w:cs="Times New Roman"/>
          <w:b/>
          <w:bCs/>
          <w:sz w:val="28"/>
          <w:szCs w:val="28"/>
        </w:rPr>
        <w:t xml:space="preserve">(2026) </w:t>
      </w:r>
    </w:p>
    <w:p w14:paraId="5B9F4EDD" w14:textId="6039861C" w:rsidR="00776311" w:rsidRPr="00FA4140" w:rsidRDefault="00776311" w:rsidP="00776311">
      <w:pPr>
        <w:jc w:val="both"/>
        <w:rPr>
          <w:rFonts w:ascii="Times New Roman" w:hAnsi="Times New Roman" w:cs="Times New Roman"/>
        </w:rPr>
      </w:pPr>
      <w:r w:rsidRPr="00FA4140">
        <w:rPr>
          <w:rFonts w:ascii="Times New Roman" w:hAnsi="Times New Roman" w:cs="Times New Roman"/>
        </w:rPr>
        <w:t>The Department of Private and Comparative Law invites applications from</w:t>
      </w:r>
      <w:r w:rsidR="00312D44" w:rsidRPr="00FA4140">
        <w:rPr>
          <w:rFonts w:ascii="Times New Roman" w:hAnsi="Times New Roman" w:cs="Times New Roman"/>
        </w:rPr>
        <w:t xml:space="preserve"> </w:t>
      </w:r>
      <w:r w:rsidR="00312D44" w:rsidRPr="00FA4140">
        <w:rPr>
          <w:rFonts w:ascii="Times New Roman" w:hAnsi="Times New Roman" w:cs="Times New Roman"/>
          <w:b/>
          <w:bCs/>
        </w:rPr>
        <w:t>Second Year,</w:t>
      </w:r>
      <w:r w:rsidR="00312D44" w:rsidRPr="00FA4140">
        <w:rPr>
          <w:rFonts w:ascii="Times New Roman" w:hAnsi="Times New Roman" w:cs="Times New Roman"/>
        </w:rPr>
        <w:t xml:space="preserve"> </w:t>
      </w:r>
      <w:r w:rsidRPr="00FA4140">
        <w:rPr>
          <w:rFonts w:ascii="Times New Roman" w:hAnsi="Times New Roman" w:cs="Times New Roman"/>
          <w:b/>
          <w:bCs/>
        </w:rPr>
        <w:t xml:space="preserve">Third Year </w:t>
      </w:r>
      <w:r w:rsidR="00312D44" w:rsidRPr="00FA4140">
        <w:rPr>
          <w:rFonts w:ascii="Times New Roman" w:hAnsi="Times New Roman" w:cs="Times New Roman"/>
          <w:b/>
          <w:bCs/>
        </w:rPr>
        <w:t>and</w:t>
      </w:r>
      <w:r w:rsidRPr="00FA4140">
        <w:rPr>
          <w:rFonts w:ascii="Times New Roman" w:hAnsi="Times New Roman" w:cs="Times New Roman"/>
          <w:b/>
          <w:bCs/>
        </w:rPr>
        <w:t xml:space="preserve"> Final Year </w:t>
      </w:r>
      <w:r w:rsidR="007F7292" w:rsidRPr="00FA4140">
        <w:rPr>
          <w:rFonts w:ascii="Times New Roman" w:hAnsi="Times New Roman" w:cs="Times New Roman"/>
          <w:b/>
          <w:bCs/>
        </w:rPr>
        <w:t xml:space="preserve">Undergraduate </w:t>
      </w:r>
      <w:r w:rsidR="00B448AC">
        <w:rPr>
          <w:rFonts w:ascii="Times New Roman" w:hAnsi="Times New Roman" w:cs="Times New Roman"/>
          <w:b/>
          <w:bCs/>
        </w:rPr>
        <w:t>S</w:t>
      </w:r>
      <w:r w:rsidRPr="00FA4140">
        <w:rPr>
          <w:rFonts w:ascii="Times New Roman" w:hAnsi="Times New Roman" w:cs="Times New Roman"/>
          <w:b/>
          <w:bCs/>
        </w:rPr>
        <w:t>tudents</w:t>
      </w:r>
      <w:r w:rsidRPr="00FA4140">
        <w:rPr>
          <w:rFonts w:ascii="Times New Roman" w:hAnsi="Times New Roman" w:cs="Times New Roman"/>
        </w:rPr>
        <w:t xml:space="preserve"> of the Faculty of Law, University of Colombo, to serve as </w:t>
      </w:r>
      <w:r w:rsidRPr="00FA4140">
        <w:rPr>
          <w:rFonts w:ascii="Times New Roman" w:hAnsi="Times New Roman" w:cs="Times New Roman"/>
          <w:b/>
          <w:bCs/>
        </w:rPr>
        <w:t>Student Volunteers</w:t>
      </w:r>
      <w:r w:rsidRPr="00FA4140">
        <w:rPr>
          <w:rFonts w:ascii="Times New Roman" w:hAnsi="Times New Roman" w:cs="Times New Roman"/>
        </w:rPr>
        <w:t xml:space="preserve"> to assist with reference checking</w:t>
      </w:r>
      <w:r w:rsidR="006315A4" w:rsidRPr="00FA4140">
        <w:rPr>
          <w:rFonts w:ascii="Times New Roman" w:hAnsi="Times New Roman" w:cs="Times New Roman"/>
        </w:rPr>
        <w:t xml:space="preserve">, </w:t>
      </w:r>
      <w:r w:rsidR="007F7292" w:rsidRPr="00FA4140">
        <w:rPr>
          <w:rFonts w:ascii="Times New Roman" w:hAnsi="Times New Roman" w:cs="Times New Roman"/>
        </w:rPr>
        <w:t>proofreading</w:t>
      </w:r>
      <w:r w:rsidR="006315A4" w:rsidRPr="00FA4140">
        <w:rPr>
          <w:rFonts w:ascii="Times New Roman" w:hAnsi="Times New Roman" w:cs="Times New Roman"/>
        </w:rPr>
        <w:t xml:space="preserve">, </w:t>
      </w:r>
      <w:r w:rsidRPr="00FA4140">
        <w:rPr>
          <w:rFonts w:ascii="Times New Roman" w:hAnsi="Times New Roman" w:cs="Times New Roman"/>
        </w:rPr>
        <w:t xml:space="preserve">and formatting of manuscripts </w:t>
      </w:r>
      <w:r w:rsidR="00B448AC">
        <w:rPr>
          <w:rFonts w:ascii="Times New Roman" w:hAnsi="Times New Roman" w:cs="Times New Roman"/>
        </w:rPr>
        <w:t xml:space="preserve">submitted to </w:t>
      </w:r>
      <w:r w:rsidR="00312D44" w:rsidRPr="00FA4140">
        <w:rPr>
          <w:rFonts w:ascii="Times New Roman" w:hAnsi="Times New Roman" w:cs="Times New Roman"/>
        </w:rPr>
        <w:t>Colombo Law Review</w:t>
      </w:r>
      <w:r w:rsidR="0086023A" w:rsidRPr="00FA4140">
        <w:rPr>
          <w:rFonts w:ascii="Times New Roman" w:hAnsi="Times New Roman" w:cs="Times New Roman"/>
        </w:rPr>
        <w:t xml:space="preserve">. </w:t>
      </w:r>
      <w:r w:rsidRPr="00FA4140">
        <w:rPr>
          <w:rFonts w:ascii="Times New Roman" w:hAnsi="Times New Roman" w:cs="Times New Roman"/>
        </w:rPr>
        <w:t>This is an excellent opportunity for students to gain practical experience in academic legal publi</w:t>
      </w:r>
      <w:r w:rsidR="00195173">
        <w:rPr>
          <w:rFonts w:ascii="Times New Roman" w:hAnsi="Times New Roman" w:cs="Times New Roman"/>
        </w:rPr>
        <w:t>cations</w:t>
      </w:r>
      <w:r w:rsidR="00D7778E">
        <w:rPr>
          <w:rFonts w:ascii="Times New Roman" w:hAnsi="Times New Roman" w:cs="Times New Roman"/>
        </w:rPr>
        <w:t xml:space="preserve">. </w:t>
      </w:r>
      <w:r w:rsidR="00195173">
        <w:rPr>
          <w:rFonts w:ascii="Times New Roman" w:hAnsi="Times New Roman" w:cs="Times New Roman"/>
        </w:rPr>
        <w:t xml:space="preserve"> </w:t>
      </w:r>
    </w:p>
    <w:p w14:paraId="09A16355" w14:textId="51EA0684" w:rsidR="00776311" w:rsidRPr="00CA2983" w:rsidRDefault="007F7292" w:rsidP="00CA2983">
      <w:pPr>
        <w:pStyle w:val="ListParagraph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 w:rsidRPr="00CA2983">
        <w:rPr>
          <w:rFonts w:ascii="Times New Roman" w:hAnsi="Times New Roman" w:cs="Times New Roman"/>
          <w:b/>
          <w:bCs/>
        </w:rPr>
        <w:t>Responsibilities:</w:t>
      </w:r>
    </w:p>
    <w:p w14:paraId="0F6C6EB3" w14:textId="2218E818" w:rsidR="00776311" w:rsidRPr="00FA4140" w:rsidRDefault="008D391D" w:rsidP="0077631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Review the references and citations in the manuscripts to ensure compliance with the OSCOLA referencing style (4th edition). </w:t>
      </w:r>
    </w:p>
    <w:p w14:paraId="4DDF930E" w14:textId="1E62B9B7" w:rsidR="00776311" w:rsidRPr="00FA4140" w:rsidRDefault="008D391D" w:rsidP="0077631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Verify</w:t>
      </w:r>
      <w:r w:rsidR="00776311" w:rsidRPr="00FA4140">
        <w:rPr>
          <w:rFonts w:ascii="Times New Roman" w:hAnsi="Times New Roman" w:cs="Times New Roman"/>
        </w:rPr>
        <w:t xml:space="preserve"> the accuracy and consistency of references.</w:t>
      </w:r>
    </w:p>
    <w:p w14:paraId="383BBD21" w14:textId="7F46A821" w:rsidR="007F7292" w:rsidRPr="00FA4140" w:rsidRDefault="00246BEA" w:rsidP="007F729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Format</w:t>
      </w:r>
      <w:r w:rsidR="00776311" w:rsidRPr="00FA4140">
        <w:rPr>
          <w:rFonts w:ascii="Times New Roman" w:hAnsi="Times New Roman" w:cs="Times New Roman"/>
        </w:rPr>
        <w:t xml:space="preserve"> manuscripts in accordance with the Journal's </w:t>
      </w:r>
      <w:r w:rsidR="007F7292" w:rsidRPr="00FA4140">
        <w:rPr>
          <w:rFonts w:ascii="Times New Roman" w:hAnsi="Times New Roman" w:cs="Times New Roman"/>
        </w:rPr>
        <w:t xml:space="preserve">formatting </w:t>
      </w:r>
      <w:r w:rsidR="00776311" w:rsidRPr="00FA4140">
        <w:rPr>
          <w:rFonts w:ascii="Times New Roman" w:hAnsi="Times New Roman" w:cs="Times New Roman"/>
        </w:rPr>
        <w:t>requirements.</w:t>
      </w:r>
    </w:p>
    <w:p w14:paraId="0B420C41" w14:textId="0B4D4E22" w:rsidR="00776311" w:rsidRDefault="00776311" w:rsidP="00CA2983">
      <w:pPr>
        <w:pStyle w:val="ListParagraph"/>
        <w:numPr>
          <w:ilvl w:val="0"/>
          <w:numId w:val="4"/>
        </w:numPr>
        <w:ind w:left="426" w:hanging="284"/>
        <w:jc w:val="both"/>
        <w:rPr>
          <w:rFonts w:ascii="Times New Roman" w:hAnsi="Times New Roman" w:cs="Times New Roman"/>
          <w:b/>
          <w:bCs/>
        </w:rPr>
      </w:pPr>
      <w:r w:rsidRPr="00CA2983">
        <w:rPr>
          <w:rFonts w:ascii="Times New Roman" w:hAnsi="Times New Roman" w:cs="Times New Roman"/>
          <w:b/>
          <w:bCs/>
        </w:rPr>
        <w:t>Period of Engagement</w:t>
      </w:r>
      <w:r w:rsidRPr="00CA2983">
        <w:rPr>
          <w:rFonts w:ascii="Times New Roman" w:hAnsi="Times New Roman" w:cs="Times New Roman"/>
        </w:rPr>
        <w:t xml:space="preserve">: </w:t>
      </w:r>
      <w:r w:rsidR="007F7292" w:rsidRPr="00CA2983">
        <w:rPr>
          <w:rFonts w:ascii="Times New Roman" w:hAnsi="Times New Roman" w:cs="Times New Roman"/>
          <w:b/>
          <w:bCs/>
        </w:rPr>
        <w:t xml:space="preserve">From 5 </w:t>
      </w:r>
      <w:r w:rsidR="00106381" w:rsidRPr="00CA2983">
        <w:rPr>
          <w:rFonts w:ascii="Times New Roman" w:hAnsi="Times New Roman" w:cs="Times New Roman"/>
          <w:b/>
          <w:bCs/>
        </w:rPr>
        <w:t xml:space="preserve">September </w:t>
      </w:r>
      <w:r w:rsidRPr="00CA2983">
        <w:rPr>
          <w:rFonts w:ascii="Times New Roman" w:hAnsi="Times New Roman" w:cs="Times New Roman"/>
          <w:b/>
          <w:bCs/>
        </w:rPr>
        <w:t>202</w:t>
      </w:r>
      <w:r w:rsidR="004C29FC" w:rsidRPr="00CA2983">
        <w:rPr>
          <w:rFonts w:ascii="Times New Roman" w:hAnsi="Times New Roman" w:cs="Times New Roman"/>
          <w:b/>
          <w:bCs/>
        </w:rPr>
        <w:t xml:space="preserve">6 to </w:t>
      </w:r>
      <w:r w:rsidR="00106381" w:rsidRPr="00CA2983">
        <w:rPr>
          <w:rFonts w:ascii="Times New Roman" w:hAnsi="Times New Roman" w:cs="Times New Roman"/>
          <w:b/>
          <w:bCs/>
        </w:rPr>
        <w:t>1</w:t>
      </w:r>
      <w:r w:rsidR="007F7292" w:rsidRPr="00CA2983">
        <w:rPr>
          <w:rFonts w:ascii="Times New Roman" w:hAnsi="Times New Roman" w:cs="Times New Roman"/>
          <w:b/>
          <w:bCs/>
        </w:rPr>
        <w:t xml:space="preserve">0 </w:t>
      </w:r>
      <w:r w:rsidR="00106381" w:rsidRPr="00CA2983">
        <w:rPr>
          <w:rFonts w:ascii="Times New Roman" w:hAnsi="Times New Roman" w:cs="Times New Roman"/>
          <w:b/>
          <w:bCs/>
        </w:rPr>
        <w:t>October</w:t>
      </w:r>
      <w:r w:rsidR="001B09CB" w:rsidRPr="00CA2983">
        <w:rPr>
          <w:rFonts w:ascii="Times New Roman" w:hAnsi="Times New Roman" w:cs="Times New Roman"/>
          <w:b/>
          <w:bCs/>
        </w:rPr>
        <w:t xml:space="preserve"> </w:t>
      </w:r>
      <w:r w:rsidRPr="00CA2983">
        <w:rPr>
          <w:rFonts w:ascii="Times New Roman" w:hAnsi="Times New Roman" w:cs="Times New Roman"/>
          <w:b/>
          <w:bCs/>
        </w:rPr>
        <w:t>2026</w:t>
      </w:r>
    </w:p>
    <w:p w14:paraId="72FC79C4" w14:textId="77777777" w:rsidR="00CA2983" w:rsidRPr="00CA2983" w:rsidRDefault="00CA2983" w:rsidP="00CA2983">
      <w:pPr>
        <w:pStyle w:val="ListParagraph"/>
        <w:ind w:left="426"/>
        <w:jc w:val="both"/>
        <w:rPr>
          <w:rFonts w:ascii="Times New Roman" w:hAnsi="Times New Roman" w:cs="Times New Roman"/>
          <w:b/>
          <w:bCs/>
        </w:rPr>
      </w:pPr>
    </w:p>
    <w:p w14:paraId="7FDCBF26" w14:textId="5AA230A1" w:rsidR="00776311" w:rsidRPr="00CA2983" w:rsidRDefault="007F7292" w:rsidP="00CA2983">
      <w:pPr>
        <w:pStyle w:val="ListParagraph"/>
        <w:numPr>
          <w:ilvl w:val="0"/>
          <w:numId w:val="4"/>
        </w:numPr>
        <w:ind w:left="426" w:hanging="284"/>
        <w:jc w:val="both"/>
        <w:rPr>
          <w:rFonts w:ascii="Times New Roman" w:hAnsi="Times New Roman" w:cs="Times New Roman"/>
        </w:rPr>
      </w:pPr>
      <w:r w:rsidRPr="00CA2983">
        <w:rPr>
          <w:rFonts w:ascii="Times New Roman" w:hAnsi="Times New Roman" w:cs="Times New Roman"/>
          <w:b/>
          <w:bCs/>
        </w:rPr>
        <w:t>Requirements:</w:t>
      </w:r>
    </w:p>
    <w:p w14:paraId="529E1515" w14:textId="132228C0" w:rsidR="00776311" w:rsidRPr="00FA4140" w:rsidRDefault="00BD38F0" w:rsidP="00776311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Applicants must be second-year, third-year, or final-year undergraduate students of the Faculty of Law at the University of Colombo with English language proficiency. </w:t>
      </w:r>
    </w:p>
    <w:p w14:paraId="159B9F46" w14:textId="73AD232E" w:rsidR="00776311" w:rsidRPr="00FA4140" w:rsidRDefault="00776311" w:rsidP="00776311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A4140">
        <w:rPr>
          <w:rFonts w:ascii="Times New Roman" w:hAnsi="Times New Roman" w:cs="Times New Roman"/>
        </w:rPr>
        <w:t>Applicants should possess knowledge of OSCOLA</w:t>
      </w:r>
      <w:r w:rsidR="007F7292" w:rsidRPr="00FA4140">
        <w:rPr>
          <w:rFonts w:ascii="Times New Roman" w:hAnsi="Times New Roman" w:cs="Times New Roman"/>
        </w:rPr>
        <w:t xml:space="preserve"> </w:t>
      </w:r>
      <w:r w:rsidRPr="00FA4140">
        <w:rPr>
          <w:rFonts w:ascii="Times New Roman" w:hAnsi="Times New Roman" w:cs="Times New Roman"/>
        </w:rPr>
        <w:t xml:space="preserve">referencing and be able to apply </w:t>
      </w:r>
      <w:r w:rsidR="007F7292" w:rsidRPr="00FA4140">
        <w:rPr>
          <w:rFonts w:ascii="Times New Roman" w:hAnsi="Times New Roman" w:cs="Times New Roman"/>
        </w:rPr>
        <w:t>OSCOLA</w:t>
      </w:r>
      <w:r w:rsidR="007F7292" w:rsidRPr="00FA4140">
        <w:rPr>
          <w:rFonts w:ascii="Times New Roman" w:hAnsi="Times New Roman" w:cs="Times New Roman"/>
          <w:lang w:bidi="si-LK"/>
        </w:rPr>
        <w:t xml:space="preserve"> </w:t>
      </w:r>
      <w:r w:rsidRPr="00FA4140">
        <w:rPr>
          <w:rFonts w:ascii="Times New Roman" w:hAnsi="Times New Roman" w:cs="Times New Roman"/>
        </w:rPr>
        <w:t>rules accurately.</w:t>
      </w:r>
    </w:p>
    <w:p w14:paraId="0E39EF57" w14:textId="6AA09135" w:rsidR="00776311" w:rsidRPr="00FA4140" w:rsidRDefault="00776311" w:rsidP="00776311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A4140">
        <w:rPr>
          <w:rFonts w:ascii="Times New Roman" w:hAnsi="Times New Roman" w:cs="Times New Roman"/>
        </w:rPr>
        <w:t>Selected volunteers will be required to sign a</w:t>
      </w:r>
      <w:r w:rsidRPr="00FA4140">
        <w:rPr>
          <w:rFonts w:ascii="Times New Roman" w:hAnsi="Times New Roman" w:cs="Times New Roman"/>
          <w:b/>
          <w:bCs/>
        </w:rPr>
        <w:t xml:space="preserve"> Non-Disclosure Agreement (NDA)</w:t>
      </w:r>
      <w:r w:rsidRPr="00FA4140">
        <w:rPr>
          <w:rFonts w:ascii="Times New Roman" w:hAnsi="Times New Roman" w:cs="Times New Roman"/>
        </w:rPr>
        <w:t xml:space="preserve"> </w:t>
      </w:r>
      <w:r w:rsidR="007F7292" w:rsidRPr="00FA4140">
        <w:rPr>
          <w:rFonts w:ascii="Times New Roman" w:hAnsi="Times New Roman" w:cs="Times New Roman"/>
        </w:rPr>
        <w:t xml:space="preserve">with the </w:t>
      </w:r>
      <w:r w:rsidR="00592F54" w:rsidRPr="00FA4140">
        <w:rPr>
          <w:rFonts w:ascii="Times New Roman" w:hAnsi="Times New Roman" w:cs="Times New Roman"/>
        </w:rPr>
        <w:t>editorial</w:t>
      </w:r>
      <w:r w:rsidR="007F7292" w:rsidRPr="00FA4140">
        <w:rPr>
          <w:rFonts w:ascii="Times New Roman" w:hAnsi="Times New Roman" w:cs="Times New Roman"/>
        </w:rPr>
        <w:t xml:space="preserve"> board </w:t>
      </w:r>
      <w:r w:rsidRPr="00FA4140">
        <w:rPr>
          <w:rFonts w:ascii="Times New Roman" w:hAnsi="Times New Roman" w:cs="Times New Roman"/>
        </w:rPr>
        <w:t>to ensure the confidentiality of</w:t>
      </w:r>
      <w:r w:rsidR="00CF0AE1" w:rsidRPr="00FA4140">
        <w:rPr>
          <w:rFonts w:ascii="Times New Roman" w:hAnsi="Times New Roman" w:cs="Times New Roman"/>
        </w:rPr>
        <w:t xml:space="preserve"> the details of </w:t>
      </w:r>
      <w:r w:rsidRPr="00FA4140">
        <w:rPr>
          <w:rFonts w:ascii="Times New Roman" w:hAnsi="Times New Roman" w:cs="Times New Roman"/>
        </w:rPr>
        <w:t>manuscripts and related materials handled during the editorial process.</w:t>
      </w:r>
    </w:p>
    <w:p w14:paraId="05B81AB4" w14:textId="4F57F5E3" w:rsidR="00776311" w:rsidRDefault="00776311" w:rsidP="00FA4140">
      <w:pPr>
        <w:pStyle w:val="ListParagraph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lang w:bidi="si-LK"/>
        </w:rPr>
      </w:pPr>
      <w:r w:rsidRPr="00FA4140">
        <w:rPr>
          <w:rFonts w:ascii="Times New Roman" w:hAnsi="Times New Roman" w:cs="Times New Roman"/>
        </w:rPr>
        <w:t xml:space="preserve">Students </w:t>
      </w:r>
      <w:r w:rsidR="00592F54" w:rsidRPr="00FA4140">
        <w:rPr>
          <w:rFonts w:ascii="Times New Roman" w:hAnsi="Times New Roman" w:cs="Times New Roman"/>
        </w:rPr>
        <w:t>interested in this opportunity are kindly requested to submit their CVs</w:t>
      </w:r>
      <w:r w:rsidR="00CF0AE1" w:rsidRPr="00FA4140">
        <w:rPr>
          <w:rFonts w:ascii="Times New Roman" w:hAnsi="Times New Roman" w:cs="Times New Roman"/>
        </w:rPr>
        <w:t xml:space="preserve"> and contact details </w:t>
      </w:r>
      <w:r w:rsidR="00CF0AE1" w:rsidRPr="00637A55">
        <w:rPr>
          <w:rFonts w:ascii="Times New Roman" w:hAnsi="Times New Roman" w:cs="Times New Roman"/>
        </w:rPr>
        <w:t>by email to the Editorial Board</w:t>
      </w:r>
      <w:r w:rsidR="00CF0AE1" w:rsidRPr="00FA4140">
        <w:rPr>
          <w:rFonts w:ascii="Times New Roman" w:hAnsi="Times New Roman" w:cs="Times New Roman"/>
          <w:b/>
          <w:bCs/>
          <w:u w:val="single"/>
        </w:rPr>
        <w:t xml:space="preserve"> on or before 2</w:t>
      </w:r>
      <w:r w:rsidR="00637A55">
        <w:rPr>
          <w:rFonts w:ascii="Times New Roman" w:hAnsi="Times New Roman" w:cs="Times New Roman"/>
          <w:b/>
          <w:bCs/>
          <w:u w:val="single"/>
          <w:vertAlign w:val="superscript"/>
        </w:rPr>
        <w:t xml:space="preserve"> </w:t>
      </w:r>
      <w:r w:rsidR="00CF0AE1" w:rsidRPr="00FA4140">
        <w:rPr>
          <w:rFonts w:ascii="Times New Roman" w:hAnsi="Times New Roman" w:cs="Times New Roman"/>
          <w:b/>
          <w:bCs/>
          <w:u w:val="single"/>
        </w:rPr>
        <w:t>September 2026</w:t>
      </w:r>
      <w:r w:rsidR="00CF0AE1" w:rsidRPr="00FA4140">
        <w:rPr>
          <w:rFonts w:ascii="Times New Roman" w:hAnsi="Times New Roman" w:cs="Times New Roman"/>
          <w:lang w:bidi="si-LK"/>
        </w:rPr>
        <w:t xml:space="preserve">. </w:t>
      </w:r>
    </w:p>
    <w:p w14:paraId="58703431" w14:textId="77777777" w:rsidR="00E211CB" w:rsidRDefault="00E211CB" w:rsidP="00E211CB">
      <w:pPr>
        <w:pStyle w:val="ListParagraph"/>
        <w:ind w:left="426"/>
        <w:jc w:val="both"/>
        <w:rPr>
          <w:rFonts w:ascii="Times New Roman" w:hAnsi="Times New Roman" w:cs="Times New Roman"/>
          <w:lang w:bidi="si-LK"/>
        </w:rPr>
      </w:pPr>
    </w:p>
    <w:p w14:paraId="79F514F4" w14:textId="77777777" w:rsidR="00E211CB" w:rsidRPr="00E211CB" w:rsidRDefault="00E211CB" w:rsidP="00E211CB">
      <w:pPr>
        <w:pStyle w:val="ListParagraph"/>
        <w:jc w:val="both"/>
        <w:rPr>
          <w:rFonts w:ascii="Times New Roman" w:hAnsi="Times New Roman" w:cs="Times New Roman"/>
          <w:lang w:bidi="si-LK"/>
        </w:rPr>
      </w:pPr>
      <w:r w:rsidRPr="00E211CB">
        <w:rPr>
          <w:rFonts w:ascii="Times New Roman" w:hAnsi="Times New Roman" w:cs="Times New Roman"/>
          <w:b/>
          <w:bCs/>
          <w:lang w:bidi="si-LK"/>
        </w:rPr>
        <w:t>Submission Email:</w:t>
      </w:r>
      <w:r w:rsidRPr="00E211CB">
        <w:rPr>
          <w:rFonts w:ascii="Times New Roman" w:hAnsi="Times New Roman" w:cs="Times New Roman"/>
          <w:lang w:bidi="si-LK"/>
        </w:rPr>
        <w:t xml:space="preserve"> </w:t>
      </w:r>
      <w:hyperlink r:id="rId11" w:history="1">
        <w:r w:rsidRPr="00E211CB">
          <w:rPr>
            <w:rStyle w:val="Hyperlink"/>
            <w:rFonts w:ascii="Times New Roman" w:hAnsi="Times New Roman" w:cs="Times New Roman"/>
            <w:lang w:bidi="si-LK"/>
          </w:rPr>
          <w:t>colombolawreview@law.cmb.ac.lk</w:t>
        </w:r>
      </w:hyperlink>
      <w:r w:rsidRPr="00E211CB">
        <w:rPr>
          <w:rFonts w:ascii="Times New Roman" w:hAnsi="Times New Roman" w:cs="Times New Roman"/>
          <w:lang w:bidi="si-LK"/>
        </w:rPr>
        <w:t xml:space="preserve"> </w:t>
      </w:r>
    </w:p>
    <w:p w14:paraId="3382E965" w14:textId="77777777" w:rsidR="004373CB" w:rsidRPr="00FA4140" w:rsidRDefault="004373CB" w:rsidP="004373CB">
      <w:pPr>
        <w:pStyle w:val="ListParagraph"/>
        <w:jc w:val="both"/>
        <w:rPr>
          <w:rFonts w:ascii="Times New Roman" w:hAnsi="Times New Roman" w:cs="Times New Roman"/>
          <w:lang w:bidi="si-LK"/>
        </w:rPr>
      </w:pPr>
    </w:p>
    <w:p w14:paraId="125202F3" w14:textId="3FFCBB18" w:rsidR="004373CB" w:rsidRPr="00FA4140" w:rsidRDefault="00FA4140" w:rsidP="00FA4140">
      <w:pPr>
        <w:pStyle w:val="ListParagraph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lang w:bidi="si-LK"/>
        </w:rPr>
      </w:pPr>
      <w:r w:rsidRPr="00FA4140">
        <w:rPr>
          <w:rFonts w:ascii="Times New Roman" w:hAnsi="Times New Roman" w:cs="Times New Roman"/>
          <w:lang w:bidi="si-LK"/>
        </w:rPr>
        <w:t xml:space="preserve">Upon completing the task, students will receive </w:t>
      </w:r>
      <w:r w:rsidRPr="00FA4140">
        <w:rPr>
          <w:rFonts w:ascii="Times New Roman" w:hAnsi="Times New Roman" w:cs="Times New Roman"/>
          <w:b/>
          <w:bCs/>
          <w:lang w:bidi="si-LK"/>
        </w:rPr>
        <w:t xml:space="preserve">a </w:t>
      </w:r>
      <w:r>
        <w:rPr>
          <w:rFonts w:ascii="Times New Roman" w:hAnsi="Times New Roman" w:cs="Times New Roman"/>
          <w:b/>
          <w:bCs/>
          <w:lang w:bidi="si-LK"/>
        </w:rPr>
        <w:t>L</w:t>
      </w:r>
      <w:r w:rsidRPr="00FA4140">
        <w:rPr>
          <w:rFonts w:ascii="Times New Roman" w:hAnsi="Times New Roman" w:cs="Times New Roman"/>
          <w:b/>
          <w:bCs/>
          <w:lang w:bidi="si-LK"/>
        </w:rPr>
        <w:t xml:space="preserve">etter of </w:t>
      </w:r>
      <w:r>
        <w:rPr>
          <w:rFonts w:ascii="Times New Roman" w:hAnsi="Times New Roman" w:cs="Times New Roman"/>
          <w:b/>
          <w:bCs/>
          <w:lang w:bidi="si-LK"/>
        </w:rPr>
        <w:t>A</w:t>
      </w:r>
      <w:r w:rsidRPr="00FA4140">
        <w:rPr>
          <w:rFonts w:ascii="Times New Roman" w:hAnsi="Times New Roman" w:cs="Times New Roman"/>
          <w:b/>
          <w:bCs/>
          <w:lang w:bidi="si-LK"/>
        </w:rPr>
        <w:t>ppreciation</w:t>
      </w:r>
      <w:r w:rsidR="00E211CB">
        <w:rPr>
          <w:rFonts w:ascii="Times New Roman" w:hAnsi="Times New Roman" w:cs="Times New Roman"/>
          <w:lang w:bidi="si-LK"/>
        </w:rPr>
        <w:t xml:space="preserve">. </w:t>
      </w:r>
    </w:p>
    <w:p w14:paraId="19745682" w14:textId="77777777" w:rsidR="00BE14A2" w:rsidRDefault="00BE14A2" w:rsidP="00776311">
      <w:pPr>
        <w:spacing w:after="0"/>
        <w:rPr>
          <w:rFonts w:ascii="Times New Roman" w:hAnsi="Times New Roman" w:cs="Times New Roman"/>
        </w:rPr>
      </w:pPr>
    </w:p>
    <w:p w14:paraId="6D19347E" w14:textId="40B27662" w:rsidR="00776311" w:rsidRPr="00FA4140" w:rsidRDefault="00776311" w:rsidP="00776311">
      <w:pPr>
        <w:spacing w:after="0"/>
        <w:rPr>
          <w:rFonts w:ascii="Times New Roman" w:hAnsi="Times New Roman" w:cs="Times New Roman"/>
        </w:rPr>
      </w:pPr>
      <w:r w:rsidRPr="00FA4140">
        <w:rPr>
          <w:rFonts w:ascii="Times New Roman" w:hAnsi="Times New Roman" w:cs="Times New Roman"/>
        </w:rPr>
        <w:t xml:space="preserve">Editorial Committee </w:t>
      </w:r>
    </w:p>
    <w:p w14:paraId="1FDB8908" w14:textId="77777777" w:rsidR="00CF0AE1" w:rsidRPr="00FA4140" w:rsidRDefault="00DD27B4" w:rsidP="00776311">
      <w:pPr>
        <w:spacing w:after="0"/>
        <w:rPr>
          <w:rFonts w:ascii="Times New Roman" w:hAnsi="Times New Roman" w:cs="Times New Roman"/>
        </w:rPr>
      </w:pPr>
      <w:r w:rsidRPr="00FA4140">
        <w:rPr>
          <w:rFonts w:ascii="Times New Roman" w:hAnsi="Times New Roman" w:cs="Times New Roman"/>
        </w:rPr>
        <w:t xml:space="preserve">Colombo Law Review </w:t>
      </w:r>
    </w:p>
    <w:p w14:paraId="1EF340C9" w14:textId="7A5D7E3B" w:rsidR="00CF0AE1" w:rsidRDefault="00CF0AE1" w:rsidP="001762F3">
      <w:pPr>
        <w:spacing w:after="0"/>
        <w:rPr>
          <w:rFonts w:ascii="Times New Roman" w:hAnsi="Times New Roman" w:cs="Times New Roman"/>
        </w:rPr>
      </w:pPr>
      <w:r w:rsidRPr="00FA4140">
        <w:rPr>
          <w:rFonts w:ascii="Times New Roman" w:hAnsi="Times New Roman" w:cs="Times New Roman"/>
        </w:rPr>
        <w:t xml:space="preserve">Department of Private and Comparative Law </w:t>
      </w:r>
    </w:p>
    <w:p w14:paraId="483BECB1" w14:textId="75108EC6" w:rsidR="001762F3" w:rsidRPr="00FA4140" w:rsidRDefault="001762F3" w:rsidP="001762F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University of Colombo </w:t>
      </w:r>
    </w:p>
    <w:sectPr w:rsidR="001762F3" w:rsidRPr="00FA4140" w:rsidSect="00776311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68D75" w14:textId="77777777" w:rsidR="008A676C" w:rsidRDefault="008A676C" w:rsidP="00637A55">
      <w:pPr>
        <w:spacing w:after="0" w:line="240" w:lineRule="auto"/>
      </w:pPr>
      <w:r>
        <w:separator/>
      </w:r>
    </w:p>
  </w:endnote>
  <w:endnote w:type="continuationSeparator" w:id="0">
    <w:p w14:paraId="2CD55F12" w14:textId="77777777" w:rsidR="008A676C" w:rsidRDefault="008A676C" w:rsidP="00637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D539A" w14:textId="77777777" w:rsidR="008A676C" w:rsidRDefault="008A676C" w:rsidP="00637A55">
      <w:pPr>
        <w:spacing w:after="0" w:line="240" w:lineRule="auto"/>
      </w:pPr>
      <w:r>
        <w:separator/>
      </w:r>
    </w:p>
  </w:footnote>
  <w:footnote w:type="continuationSeparator" w:id="0">
    <w:p w14:paraId="24E8E835" w14:textId="77777777" w:rsidR="008A676C" w:rsidRDefault="008A676C" w:rsidP="00637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861B5"/>
    <w:multiLevelType w:val="multilevel"/>
    <w:tmpl w:val="2C368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6D1FDA"/>
    <w:multiLevelType w:val="multilevel"/>
    <w:tmpl w:val="7146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965D6C"/>
    <w:multiLevelType w:val="hybridMultilevel"/>
    <w:tmpl w:val="6C6A90B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17C76"/>
    <w:multiLevelType w:val="hybridMultilevel"/>
    <w:tmpl w:val="2B5A63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15160"/>
    <w:multiLevelType w:val="hybridMultilevel"/>
    <w:tmpl w:val="51685A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411276">
    <w:abstractNumId w:val="0"/>
  </w:num>
  <w:num w:numId="2" w16cid:durableId="254285512">
    <w:abstractNumId w:val="1"/>
  </w:num>
  <w:num w:numId="3" w16cid:durableId="80757585">
    <w:abstractNumId w:val="2"/>
  </w:num>
  <w:num w:numId="4" w16cid:durableId="1754662147">
    <w:abstractNumId w:val="4"/>
  </w:num>
  <w:num w:numId="5" w16cid:durableId="1759328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311"/>
    <w:rsid w:val="00020949"/>
    <w:rsid w:val="00057FFB"/>
    <w:rsid w:val="000943A9"/>
    <w:rsid w:val="00106381"/>
    <w:rsid w:val="0012012B"/>
    <w:rsid w:val="00166F3B"/>
    <w:rsid w:val="001733FD"/>
    <w:rsid w:val="001762F3"/>
    <w:rsid w:val="00195173"/>
    <w:rsid w:val="001B09CB"/>
    <w:rsid w:val="001F55D1"/>
    <w:rsid w:val="00215F01"/>
    <w:rsid w:val="00246BEA"/>
    <w:rsid w:val="00294272"/>
    <w:rsid w:val="003009A2"/>
    <w:rsid w:val="00312D44"/>
    <w:rsid w:val="00354AFC"/>
    <w:rsid w:val="003E7F74"/>
    <w:rsid w:val="004047DD"/>
    <w:rsid w:val="00405A49"/>
    <w:rsid w:val="00410CB8"/>
    <w:rsid w:val="004373CB"/>
    <w:rsid w:val="004760CF"/>
    <w:rsid w:val="004C29FC"/>
    <w:rsid w:val="005614C5"/>
    <w:rsid w:val="00572D26"/>
    <w:rsid w:val="00592F54"/>
    <w:rsid w:val="005958F1"/>
    <w:rsid w:val="00620959"/>
    <w:rsid w:val="006315A4"/>
    <w:rsid w:val="00637A55"/>
    <w:rsid w:val="00692E13"/>
    <w:rsid w:val="006B2DDC"/>
    <w:rsid w:val="00706E61"/>
    <w:rsid w:val="00776311"/>
    <w:rsid w:val="007F3F4A"/>
    <w:rsid w:val="007F7292"/>
    <w:rsid w:val="0086023A"/>
    <w:rsid w:val="00861432"/>
    <w:rsid w:val="008A676C"/>
    <w:rsid w:val="008D391D"/>
    <w:rsid w:val="00926DDF"/>
    <w:rsid w:val="0096666D"/>
    <w:rsid w:val="009A5B22"/>
    <w:rsid w:val="00A12AAF"/>
    <w:rsid w:val="00A807D0"/>
    <w:rsid w:val="00A94E4F"/>
    <w:rsid w:val="00B448AC"/>
    <w:rsid w:val="00B51402"/>
    <w:rsid w:val="00B90DEA"/>
    <w:rsid w:val="00BD38F0"/>
    <w:rsid w:val="00BE14A2"/>
    <w:rsid w:val="00C342F4"/>
    <w:rsid w:val="00CA2983"/>
    <w:rsid w:val="00CC79A7"/>
    <w:rsid w:val="00CF0AE1"/>
    <w:rsid w:val="00D7778E"/>
    <w:rsid w:val="00D92F74"/>
    <w:rsid w:val="00DD27B4"/>
    <w:rsid w:val="00E211CB"/>
    <w:rsid w:val="00E52887"/>
    <w:rsid w:val="00E73050"/>
    <w:rsid w:val="00EF10EE"/>
    <w:rsid w:val="00EF2D31"/>
    <w:rsid w:val="00F07A46"/>
    <w:rsid w:val="00F67479"/>
    <w:rsid w:val="00F9173E"/>
    <w:rsid w:val="00FA4140"/>
    <w:rsid w:val="00FC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1B83"/>
  <w15:chartTrackingRefBased/>
  <w15:docId w15:val="{B344DB1F-A0F8-4729-9A95-5D0A1AC3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3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3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3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3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3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3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3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3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3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3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3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3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3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3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3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3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3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3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3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3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63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3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63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3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3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3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3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31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F0A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0AE1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7A5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7A5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7A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lombolawreview@law.cmb.ac.l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364C79FEB844FB4F57EC37E83BA3C" ma:contentTypeVersion="4" ma:contentTypeDescription="Create a new document." ma:contentTypeScope="" ma:versionID="985a6ae1121431cdd7852a2b0ba565a8">
  <xsd:schema xmlns:xsd="http://www.w3.org/2001/XMLSchema" xmlns:xs="http://www.w3.org/2001/XMLSchema" xmlns:p="http://schemas.microsoft.com/office/2006/metadata/properties" xmlns:ns3="60eb90f8-2280-4347-8901-26abb617110e" targetNamespace="http://schemas.microsoft.com/office/2006/metadata/properties" ma:root="true" ma:fieldsID="bc7106b8e8dd071e987e5c67c457b5d7" ns3:_="">
    <xsd:import namespace="60eb90f8-2280-4347-8901-26abb617110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b90f8-2280-4347-8901-26abb617110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5FAB14-F762-4B01-A49B-5997B1E6C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b90f8-2280-4347-8901-26abb61711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58C742-C242-449A-86C4-927CF1D754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3B4863-03C3-4202-A244-FB56DD9316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F10FD7-2734-46BC-87DA-DEB271B7B5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jayani</dc:creator>
  <cp:keywords/>
  <dc:description/>
  <cp:lastModifiedBy>Isankhya Udani Gammanpila Imiyage Don (PGR)</cp:lastModifiedBy>
  <cp:revision>24</cp:revision>
  <cp:lastPrinted>2026-07-15T06:05:00Z</cp:lastPrinted>
  <dcterms:created xsi:type="dcterms:W3CDTF">2026-08-26T14:37:00Z</dcterms:created>
  <dcterms:modified xsi:type="dcterms:W3CDTF">2026-08-26T15:09:00Z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0x010100AD6364C79FEB844FB4F57EC37E83BA3C</vt:lpwstr>
  </property>
  <property fmtid="{D5CDD505-2E9C-101B-9397-08002B2CF9AE}" pid="3" name="GrammarlyDocumentId">
    <vt:lpwstr>ed0f8036-6b84-45c2-a241-882d5f68ee1b</vt:lpwstr>
  </property>
</Properties>
</file>